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</w:t>
      </w:r>
      <w:r>
        <w:rPr>
          <w:rFonts w:hint="eastAsia"/>
          <w:b/>
          <w:bCs/>
          <w:color w:val="auto"/>
          <w:spacing w:val="-11"/>
          <w:sz w:val="28"/>
          <w:szCs w:val="28"/>
          <w:highlight w:val="none"/>
          <w:lang w:val="en-US" w:eastAsia="zh-CN"/>
        </w:rPr>
        <w:t>电子技术应用专业仿真机房建设</w:t>
      </w: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E6A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20070CD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2A8F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1B27C65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3B9E0EB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4E75212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53919A6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08DEC976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 w14:paraId="19988748">
            <w:pPr>
              <w:pStyle w:val="2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6.质保期和质保范围：周期和内容等</w:t>
            </w:r>
          </w:p>
          <w:p w14:paraId="0FD3A972">
            <w:pPr>
              <w:pStyle w:val="2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7.是否为进口产品</w:t>
            </w:r>
          </w:p>
          <w:p w14:paraId="283D612C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  <w:bookmarkStart w:id="0" w:name="_GoBack"/>
      <w:bookmarkEnd w:id="0"/>
    </w:p>
    <w:p w14:paraId="04237F7E">
      <w:pPr>
        <w:rPr>
          <w:rFonts w:hint="eastAsia"/>
          <w:lang w:val="en-US" w:eastAsia="zh-CN"/>
        </w:rPr>
      </w:pPr>
    </w:p>
    <w:p w14:paraId="4D3720F2">
      <w:pPr>
        <w:rPr>
          <w:rFonts w:hint="eastAsia"/>
          <w:lang w:val="en-US" w:eastAsia="zh-CN"/>
        </w:rPr>
      </w:pPr>
    </w:p>
    <w:p w14:paraId="50D085A2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请各供应商根据实际情况完善本表标注“******”号内容。</w:t>
      </w:r>
    </w:p>
    <w:p w14:paraId="7D7AC47F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62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55"/>
        <w:gridCol w:w="1394"/>
        <w:gridCol w:w="770"/>
        <w:gridCol w:w="730"/>
        <w:gridCol w:w="730"/>
        <w:gridCol w:w="1024"/>
        <w:gridCol w:w="1965"/>
        <w:gridCol w:w="1595"/>
        <w:gridCol w:w="1683"/>
        <w:gridCol w:w="1145"/>
        <w:gridCol w:w="1749"/>
      </w:tblGrid>
      <w:tr w14:paraId="31F6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</w:tr>
      <w:tr w14:paraId="15AB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44B5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AF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725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电子技术应用专业仿真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机房台式电脑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64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99F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5D2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EC1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05E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1.性能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355FD18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2.构成：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678530A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3.配置：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16FB6F9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4.工作环境：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5D3E078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5.重量：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6509A79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6.其他功能补充：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607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7CD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8F4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AD71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</w:tr>
    </w:tbl>
    <w:p w14:paraId="0A08FCD6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60E14"/>
    <w:rsid w:val="05BE1387"/>
    <w:rsid w:val="0D554FDF"/>
    <w:rsid w:val="0DBA5843"/>
    <w:rsid w:val="11AA607A"/>
    <w:rsid w:val="13063DBF"/>
    <w:rsid w:val="135B5F59"/>
    <w:rsid w:val="17A320ED"/>
    <w:rsid w:val="1C2A4F0B"/>
    <w:rsid w:val="1D21657E"/>
    <w:rsid w:val="24572F93"/>
    <w:rsid w:val="2BF94109"/>
    <w:rsid w:val="2CD2034D"/>
    <w:rsid w:val="327C2C35"/>
    <w:rsid w:val="390C0362"/>
    <w:rsid w:val="3AAD5848"/>
    <w:rsid w:val="3C5C2FA0"/>
    <w:rsid w:val="3C9F6243"/>
    <w:rsid w:val="42E50D12"/>
    <w:rsid w:val="46BF681F"/>
    <w:rsid w:val="48DE4539"/>
    <w:rsid w:val="4D1B1D99"/>
    <w:rsid w:val="58A52174"/>
    <w:rsid w:val="5ABD54BB"/>
    <w:rsid w:val="5CD10477"/>
    <w:rsid w:val="66A02C6B"/>
    <w:rsid w:val="67AE6531"/>
    <w:rsid w:val="6C4038DA"/>
    <w:rsid w:val="6CF3094C"/>
    <w:rsid w:val="755F74A7"/>
    <w:rsid w:val="7B5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624</Words>
  <Characters>686</Characters>
  <Lines>0</Lines>
  <Paragraphs>0</Paragraphs>
  <TotalTime>1</TotalTime>
  <ScaleCrop>false</ScaleCrop>
  <LinksUpToDate>false</LinksUpToDate>
  <CharactersWithSpaces>687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西海琴行</cp:lastModifiedBy>
  <dcterms:modified xsi:type="dcterms:W3CDTF">2026-07-25T05:55:03Z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eyJoZGlkIjoiNWZmOWIzODAyZjFjYjliMjk0ZmMyOWUzMmY2MDhjMTciLCJ1c2VySWQiOiI0MzU4Mjg0MDUifQ==</vt:lpwstr>
  </property>
  <property fmtid="{D5CDD505-2E9C-101B-9397-08002B2CF9AE}" pid="4" name="ICV">
    <vt:lpwstr>BF4AA5C82AB94A32BD2E85738EF909AF_13</vt:lpwstr>
  </property>
</Properties>
</file>