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39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1803254B">
      <w:pPr>
        <w:rPr>
          <w:rFonts w:hint="eastAsia"/>
          <w:lang w:val="en-US" w:eastAsia="zh-CN"/>
        </w:rPr>
      </w:pPr>
    </w:p>
    <w:p w14:paraId="1925FC18"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eastAsia="黑体"/>
          <w:b/>
          <w:bCs/>
          <w:spacing w:val="-11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成都石化工业学校（彭州市技工学校）</w:t>
      </w:r>
      <w:r>
        <w:rPr>
          <w:rFonts w:hint="eastAsia"/>
          <w:b/>
          <w:bCs/>
          <w:color w:val="auto"/>
          <w:spacing w:val="-11"/>
          <w:sz w:val="28"/>
          <w:szCs w:val="28"/>
          <w:highlight w:val="none"/>
          <w:lang w:val="en-US" w:eastAsia="zh-CN"/>
        </w:rPr>
        <w:t>心理成长中心设备更新</w:t>
      </w: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项目公开征集技术参数调查表</w:t>
      </w:r>
    </w:p>
    <w:p w14:paraId="6E48AE85">
      <w:pPr>
        <w:jc w:val="left"/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</w:p>
    <w:p w14:paraId="21119BA8">
      <w:pPr>
        <w:jc w:val="left"/>
        <w:rPr>
          <w:rFonts w:hint="default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  <w:t>供应商名称：</w:t>
      </w:r>
    </w:p>
    <w:p w14:paraId="36454D1A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139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929"/>
        <w:gridCol w:w="2400"/>
        <w:gridCol w:w="1245"/>
        <w:gridCol w:w="4528"/>
        <w:gridCol w:w="1343"/>
      </w:tblGrid>
      <w:tr w14:paraId="6B326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D9FC6D1">
            <w:pPr>
              <w:jc w:val="center"/>
              <w:rPr>
                <w:rFonts w:hint="default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生产商名称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07FBB17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装备名称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1E5DD58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首次研发未推广使用的新装备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请列明相关产品序号及名称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60C73EA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交货周期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945EFF8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涉及的售后服务、运行维护、升级更新、备品备件、耗材等后续采购情况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BCE45D6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联系人及联系电话</w:t>
            </w:r>
          </w:p>
        </w:tc>
      </w:tr>
      <w:tr w14:paraId="7BC58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9E018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4E6AD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响应采购设备序号</w:t>
            </w:r>
          </w:p>
          <w:p w14:paraId="720070CD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填写“调研参数应答表”中响应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设备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的对应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序号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未在应答表中的设备填写设备名称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5A27A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1F8A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42A8F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是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/否</w:t>
            </w:r>
          </w:p>
          <w:p w14:paraId="1B27C65E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是：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列举售后服务、运行维护、升级更新、 备品备件、耗材等后续采购内容）</w:t>
            </w:r>
          </w:p>
          <w:p w14:paraId="3B9E0EB7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1.售后服务：周期、内容等</w:t>
            </w:r>
          </w:p>
          <w:p w14:paraId="4E752124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2.运行维护：周期、内容等</w:t>
            </w:r>
          </w:p>
          <w:p w14:paraId="53919A6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3.升级更新：周期、内容等</w:t>
            </w:r>
          </w:p>
          <w:p w14:paraId="08DEC976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4.备品备件：列举主要配件</w:t>
            </w:r>
          </w:p>
          <w:p w14:paraId="1E09FD83">
            <w:pP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5.耗材：列举主要耗材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；</w:t>
            </w:r>
          </w:p>
          <w:p w14:paraId="283D612C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否：不填写）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01162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</w:tbl>
    <w:p w14:paraId="2347DC5B">
      <w:pPr>
        <w:rPr>
          <w:rFonts w:hint="eastAsia"/>
          <w:lang w:val="en-US" w:eastAsia="zh-CN"/>
        </w:rPr>
      </w:pPr>
    </w:p>
    <w:p w14:paraId="1002EC5F">
      <w:pPr>
        <w:rPr>
          <w:rFonts w:hint="eastAsia"/>
          <w:lang w:val="en-US" w:eastAsia="zh-CN"/>
        </w:rPr>
      </w:pPr>
    </w:p>
    <w:p w14:paraId="04237F7E">
      <w:pPr>
        <w:rPr>
          <w:rFonts w:hint="eastAsia"/>
          <w:lang w:val="en-US" w:eastAsia="zh-CN"/>
        </w:rPr>
      </w:pPr>
    </w:p>
    <w:p w14:paraId="4D3720F2">
      <w:pPr>
        <w:rPr>
          <w:rFonts w:hint="eastAsia"/>
          <w:lang w:val="en-US" w:eastAsia="zh-CN"/>
        </w:rPr>
      </w:pPr>
    </w:p>
    <w:p w14:paraId="50D085A2">
      <w:pPr>
        <w:pStyle w:val="3"/>
        <w:bidi w:val="0"/>
        <w:jc w:val="center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调研参数应答表</w:t>
      </w:r>
    </w:p>
    <w:p w14:paraId="6C182C1A">
      <w:pPr>
        <w:widowControl/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填写说明：</w:t>
      </w:r>
    </w:p>
    <w:p w14:paraId="4429FB00">
      <w:pPr>
        <w:widowControl/>
        <w:numPr>
          <w:ilvl w:val="0"/>
          <w:numId w:val="2"/>
        </w:numPr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请各供应商根据实际情况完善本表标注“******”号内容。</w:t>
      </w:r>
    </w:p>
    <w:p w14:paraId="7D7AC47F">
      <w:pPr>
        <w:pStyle w:val="5"/>
        <w:numPr>
          <w:ilvl w:val="0"/>
          <w:numId w:val="2"/>
        </w:numPr>
        <w:rPr>
          <w:rFonts w:hAnsi="宋体" w:cs="宋体"/>
          <w:b/>
          <w:bCs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Ansi="宋体" w:cs="宋体"/>
          <w:sz w:val="24"/>
          <w:highlight w:val="none"/>
        </w:rPr>
        <w:t>调研参数应答表需提供加盖供应商公章的</w:t>
      </w:r>
      <w:r>
        <w:rPr>
          <w:rFonts w:hint="eastAsia" w:hAnsi="宋体" w:cs="宋体"/>
          <w:sz w:val="24"/>
          <w:highlight w:val="none"/>
          <w:lang w:val="en-US" w:eastAsia="zh-CN"/>
        </w:rPr>
        <w:t>PDF版</w:t>
      </w:r>
      <w:r>
        <w:rPr>
          <w:rFonts w:hAnsi="宋体" w:cs="宋体"/>
          <w:sz w:val="24"/>
          <w:highlight w:val="none"/>
        </w:rPr>
        <w:t>扫描件以及word版电子档</w:t>
      </w:r>
      <w:r>
        <w:rPr>
          <w:rFonts w:hint="eastAsia" w:hAnsi="宋体" w:cs="宋体"/>
          <w:sz w:val="24"/>
          <w:highlight w:val="none"/>
          <w:lang w:eastAsia="zh-CN"/>
        </w:rPr>
        <w:t>，</w:t>
      </w:r>
      <w:r>
        <w:rPr>
          <w:rFonts w:hint="eastAsia" w:hAnsi="宋体" w:cs="宋体"/>
          <w:sz w:val="24"/>
          <w:highlight w:val="none"/>
          <w:lang w:val="en-US" w:eastAsia="zh-CN"/>
        </w:rPr>
        <w:t>纸质版邮寄至公告指定地址</w:t>
      </w:r>
      <w:r>
        <w:rPr>
          <w:rFonts w:hAnsi="宋体" w:cs="宋体"/>
          <w:sz w:val="24"/>
          <w:highlight w:val="none"/>
        </w:rPr>
        <w:t>。</w:t>
      </w:r>
    </w:p>
    <w:tbl>
      <w:tblPr>
        <w:tblStyle w:val="6"/>
        <w:tblW w:w="14623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055"/>
        <w:gridCol w:w="1394"/>
        <w:gridCol w:w="770"/>
        <w:gridCol w:w="730"/>
        <w:gridCol w:w="730"/>
        <w:gridCol w:w="1024"/>
        <w:gridCol w:w="1965"/>
        <w:gridCol w:w="1595"/>
        <w:gridCol w:w="1683"/>
        <w:gridCol w:w="1145"/>
        <w:gridCol w:w="1749"/>
      </w:tblGrid>
      <w:tr w14:paraId="31F6E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D1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FC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3C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装备名称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1B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DE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市场参考单价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FC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31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品牌、型号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311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参数</w:t>
            </w:r>
          </w:p>
          <w:p w14:paraId="6EC5D4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下列参数格式仅供参考，供应商可根据实际情况自行提供参数内容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D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制造厂家、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制造厂家是否为中小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企业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填写制造厂家名称、“是/否”即可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2F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相应设备涉及的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现行国家强制标准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填写现行标准名称：如“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bidi="ar"/>
              </w:rPr>
              <w:t>GB8181-2005《消防水枪》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DBB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是否愿意提供产品进行实地验证测试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2F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报价</w:t>
            </w:r>
          </w:p>
          <w:p w14:paraId="5325085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（历史成交价需提供相关证明材料，例如中标/成交通知书或项目合同或中标公告截图；若无历史成交价，则填报市场报价。）</w:t>
            </w:r>
          </w:p>
        </w:tc>
      </w:tr>
      <w:tr w14:paraId="15AB9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344B5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AF7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725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微笑打卡系统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B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99F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5D2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CEC10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305E7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1.性能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355FD186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2.构成：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678530A8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3.配置：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16FB6F9B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4.工作环境：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5D3E0783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5.重量：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6509A795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6.其他功能补充：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607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27CD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D8F4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9AD71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3F472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921E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3936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5223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心理自助减压亭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0E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E11D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6BCB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FC5D5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CA2C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1.性能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6EC746C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2.构成：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7CC30804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3.配置：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62902E01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4.工作环境：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50C1E191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5.重量：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2CBD55C6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6.其他功能补充：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  <w:bookmarkStart w:id="0" w:name="_GoBack"/>
            <w:bookmarkEnd w:id="0"/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324E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7B8EE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4B176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7006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</w:tr>
    </w:tbl>
    <w:p w14:paraId="3B54038B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98F4AA"/>
    <w:multiLevelType w:val="singleLevel"/>
    <w:tmpl w:val="1498F4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EABA8E"/>
    <w:multiLevelType w:val="singleLevel"/>
    <w:tmpl w:val="3FEABA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  <w:b w:val="0"/>
        <w:bCs w:val="0"/>
        <w:color w:val="auto"/>
        <w:sz w:val="28"/>
        <w:szCs w:val="28"/>
        <w:highlight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60E14"/>
    <w:rsid w:val="04D77220"/>
    <w:rsid w:val="05BE1387"/>
    <w:rsid w:val="0D554FDF"/>
    <w:rsid w:val="13063DBF"/>
    <w:rsid w:val="135B5F59"/>
    <w:rsid w:val="17A320ED"/>
    <w:rsid w:val="1D21657E"/>
    <w:rsid w:val="24572F93"/>
    <w:rsid w:val="2BF94109"/>
    <w:rsid w:val="2CD2034D"/>
    <w:rsid w:val="327C2C35"/>
    <w:rsid w:val="390C0362"/>
    <w:rsid w:val="3AAD5848"/>
    <w:rsid w:val="3C23769F"/>
    <w:rsid w:val="3C9F6243"/>
    <w:rsid w:val="42E50D12"/>
    <w:rsid w:val="46BF681F"/>
    <w:rsid w:val="48DE4539"/>
    <w:rsid w:val="4D1B1D99"/>
    <w:rsid w:val="58A52174"/>
    <w:rsid w:val="5ABD54BB"/>
    <w:rsid w:val="5CD10477"/>
    <w:rsid w:val="66A02C6B"/>
    <w:rsid w:val="67AE6531"/>
    <w:rsid w:val="6C4038DA"/>
    <w:rsid w:val="6CF3094C"/>
    <w:rsid w:val="755F74A7"/>
    <w:rsid w:val="7B59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99"/>
    <w:rPr>
      <w:rFonts w:hint="eastAsia" w:ascii="宋体" w:hAnsi="Courier New" w:eastAsia="宋体" w:cs="Times New Roman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b/>
      <w:bCs/>
      <w:color w:val="FFFF00"/>
      <w:sz w:val="18"/>
      <w:szCs w:val="18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612</Words>
  <Characters>674</Characters>
  <Lines>0</Lines>
  <Paragraphs>0</Paragraphs>
  <TotalTime>3</TotalTime>
  <ScaleCrop>false</ScaleCrop>
  <LinksUpToDate>false</LinksUpToDate>
  <CharactersWithSpaces>675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86138</dc:creator>
  <cp:lastModifiedBy>西海琴行</cp:lastModifiedBy>
  <dcterms:modified xsi:type="dcterms:W3CDTF">2026-07-09T07:15:41Z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eyJoZGlkIjoiNWZmOWIzODAyZjFjYjliMjk0ZmMyOWUzMmY2MDhjMTciLCJ1c2VySWQiOiI0MzU4Mjg0MDUifQ==</vt:lpwstr>
  </property>
  <property fmtid="{D5CDD505-2E9C-101B-9397-08002B2CF9AE}" pid="4" name="ICV">
    <vt:lpwstr>BF4AA5C82AB94A32BD2E85738EF909AF_13</vt:lpwstr>
  </property>
</Properties>
</file>